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perl-Data-Compare 1.29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(3)zSOScQ81Mwbx1xDbLRY4mIJzkUEolkZOB0zoOb2zfD9TFxTb5BYrw4K7BB0B4WNIRkpF+OlB
0ZDoqCcsdV4Emy9PG/0z6+eg3wxGUUfImt7hhq8+cd/RPT8jMHiP4APht7Vp2+tBf9VgFL80
QWwD6JaqpD9uKoMtf1JBl252HHxtaA0nMY3DE8cle6qnQ7SRUUaRuCPdqASoTw4HgY7c2LU+
16rYXuuysXW60hihrs</vt:lpwstr>
  </property>
  <property fmtid="{D5CDD505-2E9C-101B-9397-08002B2CF9AE}" pid="11" name="_2015_ms_pID_7253431">
    <vt:lpwstr>k+Bx1UlZ5phY17oohBJiP5uEdW/YRIJeUKtfThpCsoBRoqaVsgzDZJ
DknbXoDbykO8YZTpWPTxh4GPmWY4OZP0lQheEieH157aT0dKura3S9ETnNstJ+HTxvvwznuC
89PbxzlJAf2AxHoyYMf+dx/orUiW5fYmhsr/ohKIxh9/cPL8w0aj/JYXcHECqrGGwPpyA9VW
WFOMF5AEmA7eAiir0DnBvkPZIo+Tm/glBb6V</vt:lpwstr>
  </property>
  <property fmtid="{D5CDD505-2E9C-101B-9397-08002B2CF9AE}" pid="12" name="_2015_ms_pID_7253432">
    <vt:lpwstr>vsP66Ih7Oa/qwpQmUWNaGE1ll7JuUepapvSf
tEOXJQduI8ULKf6RT4EQBZsCeOG9vaIQQYf9TiykCXnbNIfV2+k=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