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xorg-x11-utils 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Open Text Corporation</w:t>
        <w:br/>
        <w:t>Copyright 1989, 1993, 1998  The Open Group</w:t>
        <w:br/>
        <w:t>Copyright 2006-2012 Red Hat, Inc.</w:t>
        <w:br/>
        <w:t>Copyright 2007 Kim woelders</w:t>
        <w:br/>
        <w:t>Copyright 1990, 1998  The Open Group</w:t>
        <w:br/>
        <w:t>Copyright (c) 2009 Apple Inc.</w:t>
        <w:br/>
        <w:t>Copyright 1993, 1998  The Open Group</w:t>
        <w:br/>
        <w:t>Copyright (c) 2010, Oracle and/or its affiliates. All rights reserved.</w:t>
        <w:br/>
        <w:t>Copyright (C) 1994-2003 The XFree86 Project, Inc.  All Rights Reserved.</w:t>
        <w:br/>
        <w:t>Copyright 2009 Open Text Corporation</w:t>
        <w:br/>
        <w:t>Copyright 1989, 1991, 1994, 1998  The Open Group</w:t>
        <w:br/>
        <w:t>Copyright 1987, 1993, 1998  The Open Group</w:t>
        <w:br/>
        <w:t>Copyright 1988, 1998  The Open Group</w:t>
        <w:br/>
        <w:t>Copyright 2005 Hitachi, Ltd.</w:t>
        <w:br/>
        <w:t>Copyright (c) 2000  The XFree86 Project, Inc.</w:t>
        <w:br/>
        <w:t>Copyright (c) 1988  X Consortium</w:t>
        <w:br/>
        <w:t>Copyright 1989, 1998  The Open Group</w:t>
        <w:br/>
        <w:t>Copyright 1989, 1994, 1998  The Open Group</w:t>
        <w:br/>
        <w:t>Copyright (c) 1999, 2010, Oracle and/or its affiliates. All rights reserved.</w:t>
        <w:br/>
        <w:t>Copyright 1987, 1998  The Open Group</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