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ktextwidgets</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David Faure &lt;faure@kde.org&gt;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2008  Stephen Kelly &lt;steveire@gmailcom&gt;</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Stephen Kelly &lt;steveire@gmail.com&gt;</w:t>
      </w:r>
      <w:r>
        <w:rPr>
          <w:rFonts w:ascii="宋体" w:hAnsi="宋体"/>
          <w:sz w:val="22"/>
        </w:rPr>
        <w:br w:type="textWrapping"/>
      </w:r>
      <w:r>
        <w:rPr>
          <w:rFonts w:ascii="宋体" w:hAnsi="宋体"/>
          <w:sz w:val="22"/>
        </w:rPr>
        <w:t>Copyright (C) 2001, S.R.Haque &lt;srhaque@iee.org&gt;.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2002 Carsten Pfeiffer &lt;pfeiffer@kde.org&gt;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Laurent Montel &lt;montel@kde.org&gt;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Stephen Kelly  &lt;steveire@gmail.com&gt;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Stephen Kelly &lt;steveire@gmail.com&gt;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2005 Michael Brade &lt;brade@kde.org&gt;</w:t>
      </w:r>
      <w:r>
        <w:rPr>
          <w:rFonts w:ascii="宋体" w:hAnsi="宋体"/>
          <w:sz w:val="22"/>
        </w:rPr>
        <w:br w:type="textWrapping"/>
      </w:r>
      <w:r>
        <w:rPr>
          <w:rFonts w:ascii="宋体" w:hAnsi="宋体"/>
          <w:sz w:val="22"/>
        </w:rPr>
        <w:t>Copyright (c) 2002 Simon Hausmann &lt;hausmann@kde.org&gt;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2012 Laurent Montel &lt;montel@kde.org&gt;</w:t>
      </w:r>
      <w:r>
        <w:rPr>
          <w:rFonts w:ascii="宋体" w:hAnsi="宋体"/>
          <w:sz w:val="22"/>
        </w:rPr>
        <w:br w:type="textWrapping"/>
      </w:r>
      <w:r>
        <w:rPr>
          <w:rFonts w:ascii="宋体" w:hAnsi="宋体"/>
          <w:sz w:val="22"/>
        </w:rPr>
        <w:t>Copyright (C) 2004, Arend van Beelen jr. &lt;arend@auton.nl&gt;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Laurent Montel &lt;montel@kde.org&gt;</w:t>
      </w:r>
      <w:r>
        <w:rPr>
          <w:rFonts w:ascii="宋体" w:hAnsi="宋体"/>
          <w:sz w:val="22"/>
        </w:rPr>
        <w:br w:type="textWrapping"/>
      </w:r>
      <w:r>
        <w:rPr>
          <w:rFonts w:ascii="宋体" w:hAnsi="宋体"/>
          <w:sz w:val="22"/>
        </w:rPr>
        <w:t>Copyright (c) 2009 Thomas McGuire &lt;mcguire@kde.org&gt;</w:t>
      </w:r>
      <w:r>
        <w:rPr>
          <w:rFonts w:ascii="宋体" w:hAnsi="宋体"/>
          <w:sz w:val="22"/>
        </w:rPr>
        <w:br w:type="textWrapping"/>
      </w:r>
      <w:r>
        <w:rPr>
          <w:rFonts w:ascii="宋体" w:hAnsi="宋体"/>
          <w:sz w:val="22"/>
        </w:rPr>
        <w:t>Copyright (C) 2010, David Faure &lt;faure@kde.org&gt;</w:t>
      </w:r>
      <w:r>
        <w:rPr>
          <w:rFonts w:ascii="宋体" w:hAnsi="宋体"/>
          <w:sz w:val="22"/>
        </w:rPr>
        <w:br w:type="textWrapping"/>
      </w:r>
      <w:r>
        <w:rPr>
          <w:rFonts w:ascii="宋体" w:hAnsi="宋体"/>
          <w:sz w:val="22"/>
        </w:rPr>
        <w:t>Copyright (c) 2002 Jesper K. Pedersen &lt;blackie@kdab.net&gt;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2008 Thomas McGuire &lt;thomas.mcguire@gmx.net&gt;</w:t>
      </w:r>
      <w:r>
        <w:rPr>
          <w:rFonts w:ascii="宋体" w:hAnsi="宋体"/>
          <w:sz w:val="22"/>
        </w:rPr>
        <w:br w:type="textWrapping"/>
      </w:r>
      <w:r>
        <w:rPr>
          <w:rFonts w:ascii="宋体" w:hAnsi="宋体"/>
          <w:sz w:val="22"/>
        </w:rPr>
        <w:t>Copyright (C) 2002, David Faure &lt;david@mandrakesoft.com&gt;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AB3379D"/>
    <w:rsid w:val="0B2E5519"/>
    <w:rsid w:val="17816347"/>
    <w:rsid w:val="1B2D0D18"/>
    <w:rsid w:val="1B6F06FC"/>
    <w:rsid w:val="336D7EED"/>
    <w:rsid w:val="3AD43138"/>
    <w:rsid w:val="3AD43195"/>
    <w:rsid w:val="3B785B6F"/>
    <w:rsid w:val="40921D36"/>
    <w:rsid w:val="452C6C12"/>
    <w:rsid w:val="62CA1403"/>
    <w:rsid w:val="6B366DB1"/>
    <w:rsid w:val="7E5C45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2021-12-31T09:53:04Z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