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iso-codes 4.5.0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Ivan Masar &lt;helix84@centrum.sk&gt;</w:t>
        <w:br/>
        <w:t>Copyright (C) 2007-2010 Alexis Darrasse &lt;alexis@ortsa.com&gt;</w:t>
        <w:br/>
        <w:t>Copyright © 2005 Alastair McKinstry &lt;mckinstry@computer.org&gt;</w:t>
        <w:br/>
        <w:t>Copyright (C) 2007 Tobias Quathamer &lt;toddy@debian.org&gt;</w:t>
        <w:br/>
        <w:t>Copyright (C) 1991, 1999 Free Software Foundation, Inc.</w:t>
        <w:br/>
        <w:t>Copyright (C) 2007-2011 Christian Perrier &lt;bubulle@debian.org&gt;</w:t>
        <w:br/>
        <w:t>Copyright (C) 2004-2006 Alastair McKinstry &lt;mckinstry@computer.org&gt;</w:t>
        <w:br/>
        <w:t>Copyright (C) 2005-2009 Tobias Quathamer &lt;toddy@debian.org&gt;</w:t>
        <w:br/>
        <w:t>Copyright (C) 2002, 2004, 2006 Alastair McKinstry &lt;mckinstry@computer.org&gt;</w:t>
        <w:br/>
        <w:t>Copyright (C) 2007 Christian Perrier &lt;bubulle@debian.org&gt;</w:t>
        <w:br/>
        <w:t>Copyright (C) 2005-2008 Tobias Quathamer &lt;toddy@debian.org&gt;</w:t>
        <w:br/>
        <w:t>Copyright (C) 2005-2007 Tobias Quathamer &lt;toddy@debian.org&gt;</w:t>
        <w:br/>
        <w:t>Copyright (C) 2004, 2007 Christian Perrier &lt;bubulle@debian.org&gt;</w:t>
        <w:br/>
        <w:t>Copyright (C) 2007, 2009 LI Daobing &lt;lidaobing@gmail.com&gt;</w:t>
        <w:br/>
        <w:t>Copyright (C) 2004-2012 Christian Perrier &lt;bubulle@debian.org&gt;</w:t>
        <w:br/>
        <w:t>Copyright © 2008,2012,2013 Tobias Quathamer &lt;toddy@debian.org&gt;</w:t>
        <w:br/>
        <w:t>Copyright (C) 2005, 2006, 2007 Tobias Quathamer &lt;toddy@debian.org&gt;</w:t>
        <w:br/>
        <w:t>Copyright (C) 2004 Andreas Jochens &lt;aj@andaco.de&gt;</w:t>
        <w:br/>
        <w:t>Copyright © 2014 Pander &lt;pander@opentaal.org&gt;</w:t>
        <w:br/>
        <w:t>Copyright © 2016 Dr. Tobias Quathamer &lt;toddy@debian.org&gt;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(3)R9F7Xj+bVvpNy6Uc1mTzwb0E5vOwN7Kr9dp3iH3quTtPszLriyYxtUWDer1NW5rrV0CSdQw2
lN7HbXAs1qnzgU/eoI91kISSJ1D4M3kUcYIbFxttQxrLdpBRVdyZvrEE1g/UfvTv7ubl1H54
GhFBc9R4GALkLF613tDXxIODUo8Wqjj99AAcOBxo9b8fCxLim3S/TbBQXfdMM3OnOmRKYWLs
Qe1uofhiQ+EuScQw0o</vt:lpwstr>
  </property>
  <property fmtid="{D5CDD505-2E9C-101B-9397-08002B2CF9AE}" pid="11" name="_2015_ms_pID_7253431">
    <vt:lpwstr>0M1k5CqPok8am+BhftCTBFBeBlJO/Z8SD+4B3vg1rYchG7d+KxYbRE
hR9UIYFJVGcuhSjLZAsU89CXLI4Bh8VzyKdwQHqG3h60cZSv4yOQfq+lXH0XeNcPwQUimtn6
XSEBQgTK4yMrKa7xMmRWqGwuX0cGPh7YZVFnhAZ/fzXH398GCvPaMInM1IQB5yT3AEpNtdip
/RvIWNLICPmraTa7JEdN954VWm1JYvifm89/</vt:lpwstr>
  </property>
  <property fmtid="{D5CDD505-2E9C-101B-9397-08002B2CF9AE}" pid="12" name="_2015_ms_pID_7253432">
    <vt:lpwstr>GhGHdy97zurGXjTe+JsMU/3j0m4JsCtjScLV
2pkwU0yue5ZuwvdCt+c6//W5iRo1VkYv4G8oUMBFTXcyI9tO074=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