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geronimo-jcdi-1.0-api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(3)rEoxyOKIxy5J3R58QERjEHi99PXpvmQ04+o1Qzi7nZlz8CQJt5gFKCnO/HVJ4JjRTXJLj9w3
8J0aWyfv6RpK3KPlrEhPfAUUiJDsxf/EDmvymh3ooiGUXenWxEcpE57vA5mTqWT/St9PSJ9F
xTiZvjj7gP/g44YpfVJoIB19VPjwMkABIxuPKfGYpYsXKNYOMYi+9yMcPnlzoma6wHrsGZ6Z
/m1IvDoanEqVSvN/i2</vt:lpwstr>
  </property>
  <property fmtid="{D5CDD505-2E9C-101B-9397-08002B2CF9AE}" pid="11" name="_2015_ms_pID_7253431">
    <vt:lpwstr>qYRfrF7LPJSUkbcNffno1kFWXXDNZMcegwnU1zbm6OzrnlDqib76Qv
QieGBwRX8gFMp1DsddTo0VHxhVy/BERQt0FbG2Ucewiv0kyfRrNp3gm8EejQqF+59nFo6rsJ
JCCJsqZSQ9u2FXpbe/QtKIEZc8db/WLfEVFtgsIMHuqrHoYJmd8vBZEZhmVaPRNKzzBLZ4md
gS4FIzHi937N6m0I5g4+CO3mszHwjAY5mFd5</vt:lpwstr>
  </property>
  <property fmtid="{D5CDD505-2E9C-101B-9397-08002B2CF9AE}" pid="12" name="_2015_ms_pID_7253432">
    <vt:lpwstr>o8dXoVYPm0ac8f1BkqhGruCAPoGSFDAv9+5K
GXlUpRTvgDOlZze1sh0QLrWKuSLni+XA9DUX17s0Ixs1l96TtVs=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